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50"/>
      </w:tblGrid>
      <w:tr w:rsidR="00373131" w:rsidRPr="00C61B83">
        <w:trPr>
          <w:tblCellSpacing w:w="15" w:type="dxa"/>
          <w:jc w:val="center"/>
        </w:trPr>
        <w:tc>
          <w:tcPr>
            <w:tcW w:w="0" w:type="auto"/>
            <w:hideMark/>
          </w:tcPr>
          <w:p w:rsidR="00373131" w:rsidRPr="00C61B83" w:rsidRDefault="00373131" w:rsidP="00373131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第</w:t>
            </w:r>
            <w:r w:rsidR="002072AF" w:rsidRPr="00C61B83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十八</w:t>
            </w:r>
            <w:r w:rsidRPr="00C61B83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届全国凝聚</w:t>
            </w:r>
            <w:proofErr w:type="gramStart"/>
            <w:r w:rsidRPr="00C61B83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态理论</w:t>
            </w:r>
            <w:proofErr w:type="gramEnd"/>
            <w:r w:rsidRPr="00C61B83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与统计物理学术会议（</w:t>
            </w:r>
            <w:r w:rsidR="002072AF" w:rsidRPr="00C61B83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重庆</w:t>
            </w:r>
            <w:r w:rsidRPr="00C61B83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，</w:t>
            </w:r>
            <w:r w:rsidR="002072AF" w:rsidRPr="00C61B83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2014</w:t>
            </w:r>
            <w:r w:rsidRPr="00C61B83"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）</w:t>
            </w:r>
          </w:p>
        </w:tc>
      </w:tr>
      <w:tr w:rsidR="00373131" w:rsidRPr="00C61B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73131" w:rsidRPr="00C61B83" w:rsidRDefault="00373131" w:rsidP="004129A4">
            <w:pPr>
              <w:ind w:firstLine="360"/>
              <w:jc w:val="center"/>
              <w:rPr>
                <w:rFonts w:ascii="Times New Roman" w:eastAsia="宋体" w:hAnsi="Times New Roman" w:cs="Times New Roman"/>
                <w:b/>
                <w:color w:val="000066"/>
                <w:kern w:val="0"/>
                <w:sz w:val="22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22"/>
                <w:szCs w:val="18"/>
              </w:rPr>
              <w:t>第</w:t>
            </w:r>
            <w:r w:rsidR="008A01B2"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22"/>
                <w:szCs w:val="18"/>
              </w:rPr>
              <w:t>二</w:t>
            </w:r>
            <w:r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22"/>
                <w:szCs w:val="18"/>
              </w:rPr>
              <w:t>轮通知</w:t>
            </w:r>
          </w:p>
          <w:p w:rsidR="00373131" w:rsidRPr="00C61B83" w:rsidRDefault="00185BD8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由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中国物理学会凝聚</w:t>
            </w:r>
            <w:proofErr w:type="gramStart"/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态理论</w:t>
            </w:r>
            <w:proofErr w:type="gramEnd"/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与统计物理专业委员会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主办</w:t>
            </w:r>
            <w:r w:rsidR="009F535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、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重庆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大学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现代物理中心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承办的第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十八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届全国凝聚</w:t>
            </w:r>
            <w:proofErr w:type="gramStart"/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态理论</w:t>
            </w:r>
            <w:proofErr w:type="gramEnd"/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与统计物理学术会议拟定于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2014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年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7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月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2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6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－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2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9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日在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重庆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市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重庆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大学举行。会议将以大会邀请报告、分会邀请报告、一般分会报告和张贴报告等形式，全面地交流我国在凝聚</w:t>
            </w:r>
            <w:proofErr w:type="gramStart"/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态理论</w:t>
            </w:r>
            <w:proofErr w:type="gramEnd"/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与统计物理领域取得的最新进展。</w:t>
            </w:r>
          </w:p>
          <w:p w:rsidR="00EA5ADF" w:rsidRPr="00C61B83" w:rsidRDefault="00EA5ADF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</w:p>
          <w:p w:rsidR="00A34E65" w:rsidRPr="00C61B83" w:rsidRDefault="00A34E65" w:rsidP="00250172">
            <w:pPr>
              <w:ind w:firstLine="360"/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一、邀请报告人选</w:t>
            </w:r>
          </w:p>
          <w:p w:rsidR="00250172" w:rsidRPr="00C61B83" w:rsidRDefault="00250172" w:rsidP="00250172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第一轮通知发出后，地方组织委员会根据凝聚</w:t>
            </w:r>
            <w:proofErr w:type="gramStart"/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态理论</w:t>
            </w:r>
            <w:proofErr w:type="gramEnd"/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与统计物理专业委员会的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建议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，分别与大会邀请报告人、分会邀请报告人进行了联系。</w:t>
            </w:r>
            <w:r w:rsidR="00A34E6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目前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已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确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认</w:t>
            </w:r>
            <w:r w:rsidR="005773B9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将</w:t>
            </w:r>
            <w:r w:rsidR="00A34E6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参加会议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的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报告人名单</w:t>
            </w:r>
            <w:r w:rsidR="00C61B83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如下：</w:t>
            </w:r>
          </w:p>
          <w:p w:rsidR="00250172" w:rsidRPr="00C61B83" w:rsidRDefault="00250172" w:rsidP="00250172">
            <w:pPr>
              <w:ind w:firstLine="360"/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大会邀请报告人</w:t>
            </w:r>
            <w:r w:rsidR="00214C6F"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（排名不分先后）</w:t>
            </w:r>
            <w:r w:rsidR="009F5355"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：</w:t>
            </w:r>
          </w:p>
          <w:p w:rsidR="005773B9" w:rsidRDefault="00250172" w:rsidP="00250172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F</w:t>
            </w:r>
            <w:r w:rsid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 xml:space="preserve">. </w:t>
            </w:r>
            <w:proofErr w:type="spellStart"/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Essler</w:t>
            </w:r>
            <w:proofErr w:type="spellEnd"/>
            <w:r w:rsidR="00C61B83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（</w:t>
            </w:r>
            <w:r w:rsidR="009F535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英国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Oxford</w:t>
            </w:r>
            <w:r w:rsidR="00C61B83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大学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）胡江平（中国科学院物理所）王炜（南京大学）金晓峰（复旦大学）贾金峰（上海交</w:t>
            </w:r>
            <w:r w:rsidR="005773B9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通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大</w:t>
            </w:r>
            <w:r w:rsidR="005773B9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学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</w:t>
            </w:r>
          </w:p>
          <w:p w:rsidR="00250172" w:rsidRPr="00C61B83" w:rsidRDefault="00250172" w:rsidP="00250172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顾正澄（</w:t>
            </w:r>
            <w:r w:rsidR="009F535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加拿大</w:t>
            </w:r>
            <w:r w:rsidR="009F535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Perimeter</w:t>
            </w:r>
            <w:r w:rsidR="009F535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研究所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</w:t>
            </w:r>
          </w:p>
          <w:p w:rsidR="00250172" w:rsidRPr="00C61B83" w:rsidRDefault="00250172" w:rsidP="004129A4">
            <w:pPr>
              <w:ind w:firstLine="360"/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分会邀请报告人</w:t>
            </w:r>
            <w:r w:rsidR="00214C6F"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（排名不分先后）</w:t>
            </w:r>
            <w:r w:rsidR="009F5355"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：</w:t>
            </w:r>
          </w:p>
          <w:p w:rsidR="00250172" w:rsidRPr="00C61B83" w:rsidRDefault="00250172" w:rsidP="00DF7E7E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王</w:t>
            </w:r>
            <w:proofErr w:type="gramStart"/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垡</w:t>
            </w:r>
            <w:proofErr w:type="gramEnd"/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北京大学）全海涛（北京大学）吴飙（北京大学）杨文（北京计算科学研究中心）陈焱（复旦大学）肖江（复旦大学）马天星（北京师范大学）郭文安（北京师范大学，待定）黄亮（兰州大学）涂展春（北京师范大学）姚宏（清华大学）</w:t>
            </w:r>
            <w:r w:rsidR="005773B9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崔晓玲（中国科学院物理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所）万贤纲（南京大学）孙建（南京大学）沈瑞（南京大学）王卫超（南开大学）邢向军（上海交通大学）魏勃勃（香港中文大学）万歆（浙江大学）徐宁（中国科学技术大学）</w:t>
            </w:r>
            <w:proofErr w:type="gramStart"/>
            <w:r w:rsidR="005773B9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骆</w:t>
            </w:r>
            <w:proofErr w:type="gramEnd"/>
            <w:r w:rsidR="005773B9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军委（中国科学院半导体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所）</w:t>
            </w:r>
            <w:r w:rsidR="005773B9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张永胜（中国科学院固体物理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所）张广宇（中国</w:t>
            </w:r>
            <w:r w:rsidR="005773B9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科学院物理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所）</w:t>
            </w:r>
            <w:r w:rsidR="005773B9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谢志远（中国科学院物理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所）</w:t>
            </w:r>
            <w:r w:rsidR="00C61B83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俞榕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（中国人民大学）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 xml:space="preserve"> M</w:t>
            </w:r>
            <w:r w:rsid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.</w:t>
            </w:r>
            <w:r w:rsidR="00DF7E7E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 xml:space="preserve"> </w:t>
            </w:r>
            <w:proofErr w:type="spellStart"/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Batchelor</w:t>
            </w:r>
            <w:proofErr w:type="spellEnd"/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（重庆大学）史倩倩（重庆大学）吕京涛（华中科技大学）黄忠兵（湖北大学）张东波（北京计算科学研究中心）</w:t>
            </w:r>
          </w:p>
          <w:p w:rsidR="00EA5ADF" w:rsidRPr="00C61B83" w:rsidRDefault="00EA5ADF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</w:p>
          <w:p w:rsidR="004A012D" w:rsidRPr="00C61B83" w:rsidRDefault="00A34E65" w:rsidP="004129A4">
            <w:pPr>
              <w:ind w:firstLine="360"/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二、</w:t>
            </w:r>
            <w:r w:rsidR="004129A4"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重要事项</w:t>
            </w:r>
            <w:r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通知</w:t>
            </w:r>
          </w:p>
          <w:p w:rsidR="00A34E65" w:rsidRPr="00C61B83" w:rsidRDefault="004129A4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1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、注册：</w:t>
            </w:r>
            <w:proofErr w:type="gramStart"/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请确定</w:t>
            </w:r>
            <w:proofErr w:type="gramEnd"/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参会的代表务必</w:t>
            </w:r>
            <w:r w:rsidR="005773B9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于</w:t>
            </w:r>
            <w:r w:rsidR="005773B9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2014</w:t>
            </w:r>
            <w:r w:rsidR="005773B9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年</w:t>
            </w:r>
            <w:r w:rsidR="005773B9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5</w:t>
            </w:r>
            <w:r w:rsidR="005773B9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月</w:t>
            </w:r>
            <w:r w:rsidR="005773B9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31</w:t>
            </w:r>
            <w:r w:rsidR="005773B9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日前</w:t>
            </w:r>
            <w:r w:rsidR="005773B9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在会议网站上注册以便</w:t>
            </w:r>
            <w:r w:rsidR="005773B9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组委会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信息统计。注册网站：</w:t>
            </w:r>
            <w:hyperlink r:id="rId6" w:history="1">
              <w:r w:rsidRPr="00C61B83">
                <w:rPr>
                  <w:rFonts w:ascii="Times New Roman" w:eastAsia="宋体" w:hAnsi="Times New Roman" w:cs="Times New Roman"/>
                  <w:color w:val="000066"/>
                  <w:kern w:val="0"/>
                  <w:sz w:val="18"/>
                  <w:szCs w:val="18"/>
                </w:rPr>
                <w:t>http://cmp.cqu.edu.cn</w:t>
              </w:r>
            </w:hyperlink>
          </w:p>
          <w:p w:rsidR="005773B9" w:rsidRPr="005773B9" w:rsidRDefault="004129A4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2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、注册费：请与会代表及时缴纳注册费。缴费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金额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及缴纳方式见</w:t>
            </w:r>
            <w:r w:rsidR="005773B9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：</w:t>
            </w:r>
            <w:r w:rsidR="004A679F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fldChar w:fldCharType="begin"/>
            </w:r>
            <w:r w:rsidR="005773B9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instrText xml:space="preserve"> HYPERLINK "</w:instrText>
            </w:r>
            <w:r w:rsidR="005773B9" w:rsidRPr="005773B9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instrText>http://cmp.cqu.edu.cn/cmts/fy.php</w:instrText>
            </w:r>
          </w:p>
          <w:p w:rsidR="005773B9" w:rsidRPr="00A63F41" w:rsidRDefault="005773B9" w:rsidP="004129A4">
            <w:pPr>
              <w:ind w:firstLine="360"/>
              <w:rPr>
                <w:rStyle w:val="a3"/>
                <w:rFonts w:ascii="Times New Roman" w:eastAsia="宋体" w:hAnsi="Times New Roman" w:cs="Times New Roman"/>
                <w:kern w:val="0"/>
              </w:rPr>
            </w:pPr>
            <w:r w:rsidRPr="005773B9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instrText>3</w:instrText>
            </w:r>
            <w:r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instrText xml:space="preserve">" </w:instrText>
            </w:r>
            <w:r w:rsidR="004A679F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fldChar w:fldCharType="separate"/>
            </w:r>
            <w:r w:rsidRPr="00A63F41">
              <w:rPr>
                <w:rStyle w:val="a3"/>
                <w:rFonts w:ascii="Times New Roman" w:eastAsia="宋体" w:hAnsi="Times New Roman" w:cs="Times New Roman"/>
                <w:kern w:val="0"/>
              </w:rPr>
              <w:t>http://cmp.cqu.edu.cn/cmts/fy.php</w:t>
            </w:r>
          </w:p>
          <w:p w:rsidR="004129A4" w:rsidRPr="00C61B83" w:rsidRDefault="005773B9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A63F41">
              <w:rPr>
                <w:rStyle w:val="a3"/>
                <w:rFonts w:ascii="Times New Roman" w:eastAsia="宋体" w:hAnsi="Times New Roman" w:cs="Times New Roman" w:hint="eastAsia"/>
                <w:kern w:val="0"/>
              </w:rPr>
              <w:t>3</w:t>
            </w:r>
            <w:r w:rsidR="004A679F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fldChar w:fldCharType="end"/>
            </w:r>
            <w:r w:rsidR="004129A4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、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会议论文提交：</w:t>
            </w:r>
            <w:r w:rsidR="00BF4FD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如果与会代表希望在会议上作一般报告或</w:t>
            </w:r>
            <w:r w:rsidR="00BF4FD3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展示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张贴报告，请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在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2014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年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5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月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31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日前提交报告题目和摘要，</w:t>
            </w:r>
            <w:r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组委会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将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尽力</w:t>
            </w:r>
            <w:proofErr w:type="gramStart"/>
            <w:r w:rsidR="00BF4FD3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作出</w:t>
            </w:r>
            <w:proofErr w:type="gramEnd"/>
            <w:r w:rsidR="00BF4FD3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合适的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安排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。在提交报告题目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和摘要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时，请注明报告内容所属研究</w:t>
            </w:r>
            <w:r w:rsidR="009F535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领域</w:t>
            </w:r>
            <w:r w:rsidR="00AE74C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</w:t>
            </w:r>
            <w:r w:rsidR="009F535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具体分类详见第一轮通知</w:t>
            </w:r>
            <w:r w:rsidR="00AE74C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的</w:t>
            </w:r>
            <w:r w:rsidR="00AE74C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“</w:t>
            </w:r>
            <w:r w:rsidR="00AE74C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会议征文范围</w:t>
            </w:r>
            <w:r w:rsidR="00AE74C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”</w:t>
            </w:r>
            <w:r w:rsidR="00AE74C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，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以便</w:t>
            </w:r>
            <w:r w:rsidR="009F535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确认你的报告分会场</w:t>
            </w:r>
            <w:r w:rsidR="00C3638B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，并按照预定时间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编制会议程序册</w:t>
            </w:r>
            <w:r w:rsidR="00B06B6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。</w:t>
            </w:r>
          </w:p>
          <w:p w:rsidR="00AE74C5" w:rsidRPr="00C61B83" w:rsidRDefault="00AE74C5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4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、会议住宿：会务组为与会代表联系了三家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宾馆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，以</w:t>
            </w:r>
            <w:r w:rsidR="009F5355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供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不同需求的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与会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代表选择</w:t>
            </w:r>
            <w:r w:rsidR="000D5077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：</w:t>
            </w:r>
          </w:p>
          <w:p w:rsidR="00AE74C5" w:rsidRPr="00C61B83" w:rsidRDefault="00AE74C5" w:rsidP="004129A4">
            <w:pPr>
              <w:ind w:firstLine="360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1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）丽苑大酒店，四星，</w:t>
            </w:r>
            <w:r w:rsidR="000D5077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地址：重庆市沙坪坝区</w:t>
            </w:r>
            <w:proofErr w:type="gramStart"/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天陈路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15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号</w:t>
            </w:r>
            <w:bookmarkStart w:id="0" w:name="_GoBack"/>
            <w:bookmarkEnd w:id="0"/>
            <w:proofErr w:type="gramEnd"/>
          </w:p>
          <w:p w:rsidR="00AE74C5" w:rsidRPr="00C61B83" w:rsidRDefault="00AE74C5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2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）重庆大酒店，三星，</w:t>
            </w:r>
            <w:r w:rsidR="000D5077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地址：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重庆市沙坪坝区小龙坎新街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84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号</w:t>
            </w:r>
          </w:p>
          <w:p w:rsidR="00AE74C5" w:rsidRPr="00C61B83" w:rsidRDefault="00AE74C5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3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）重庆大学科苑大酒店，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地址：重庆市沙坪坝区沙北街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87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号（重庆大学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B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区大门）</w:t>
            </w:r>
          </w:p>
          <w:p w:rsidR="008B1083" w:rsidRPr="00C61B83" w:rsidRDefault="00BF4FD3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目前会务组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正在与上述酒店商谈会议</w:t>
            </w:r>
            <w:r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期间的住宿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协议价格，大致能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在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5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月份</w:t>
            </w:r>
            <w:r w:rsidR="00702252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最后确定。</w:t>
            </w:r>
            <w:r w:rsidR="00972723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届时请在会议网页查阅</w:t>
            </w:r>
            <w:r w:rsidR="000E70B8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有关</w:t>
            </w:r>
            <w:r w:rsidR="00972723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>房价信息。</w:t>
            </w:r>
          </w:p>
          <w:p w:rsidR="006D7795" w:rsidRPr="00C61B83" w:rsidRDefault="006D7795" w:rsidP="006D7795">
            <w:pPr>
              <w:spacing w:before="240"/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抵达酒店的方式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：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请与会代表在会议网站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“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会议通知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”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栏目（</w:t>
            </w:r>
            <w:r w:rsidR="004A679F">
              <w:fldChar w:fldCharType="begin"/>
            </w:r>
            <w:r w:rsidR="00F04D82">
              <w:instrText>HYPERLINK "http://cmp.cqu.edu.cn/cmts/hydt.php"</w:instrText>
            </w:r>
            <w:r w:rsidR="004A679F">
              <w:fldChar w:fldCharType="separate"/>
            </w:r>
            <w:r w:rsidRPr="00C61B83">
              <w:rPr>
                <w:rStyle w:val="a3"/>
                <w:rFonts w:ascii="Times New Roman" w:eastAsia="宋体" w:hAnsi="Times New Roman" w:cs="Times New Roman"/>
                <w:kern w:val="0"/>
              </w:rPr>
              <w:t>http://cmp.cqu.edu.cn/cmts/hydt.php</w:t>
            </w:r>
            <w:r w:rsidR="004A679F">
              <w:fldChar w:fldCharType="end"/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）中下载相关文件（含地图和乘车线路）</w:t>
            </w:r>
          </w:p>
          <w:p w:rsidR="006D7795" w:rsidRPr="00C61B83" w:rsidRDefault="006D7795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5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、</w:t>
            </w:r>
            <w:r w:rsidR="008B1083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酒店预订方式：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请与会代表在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5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月份会议网站开通酒店选择功能后选择酒店。我们会将你的订房信息通知相关酒店。</w:t>
            </w:r>
          </w:p>
          <w:p w:rsidR="008B1083" w:rsidRPr="00C61B83" w:rsidRDefault="008B1083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6</w:t>
            </w: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、会议报到地点：</w:t>
            </w:r>
            <w:r w:rsidR="006D0BA8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会务组将在上述三家酒店设置接待组，负责报到</w:t>
            </w:r>
            <w:r w:rsidR="00514218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和入住手续。</w:t>
            </w:r>
          </w:p>
          <w:p w:rsidR="008B1083" w:rsidRPr="00C61B83" w:rsidRDefault="008B1083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</w:p>
          <w:p w:rsidR="006D7795" w:rsidRPr="00C61B83" w:rsidRDefault="006D7795" w:rsidP="006D7795">
            <w:pPr>
              <w:ind w:leftChars="50" w:left="285" w:hangingChars="100" w:hanging="18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</w:p>
          <w:p w:rsidR="00373131" w:rsidRPr="00C61B83" w:rsidRDefault="00373131" w:rsidP="00EA5ADF">
            <w:pPr>
              <w:ind w:leftChars="50" w:left="286" w:hangingChars="100" w:hanging="181"/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b/>
                <w:color w:val="000066"/>
                <w:kern w:val="0"/>
                <w:sz w:val="18"/>
                <w:szCs w:val="18"/>
              </w:rPr>
              <w:t>会议筹备组</w:t>
            </w:r>
            <w:r w:rsidR="005773B9">
              <w:rPr>
                <w:rFonts w:ascii="Times New Roman" w:eastAsia="宋体" w:hAnsi="Times New Roman" w:cs="Times New Roman" w:hint="eastAsia"/>
                <w:b/>
                <w:color w:val="000066"/>
                <w:kern w:val="0"/>
                <w:sz w:val="18"/>
                <w:szCs w:val="18"/>
              </w:rPr>
              <w:t>信息</w:t>
            </w:r>
          </w:p>
          <w:p w:rsidR="00373131" w:rsidRPr="00C61B83" w:rsidRDefault="00373131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筹备组：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周焕强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 xml:space="preserve"> Murray </w:t>
            </w:r>
            <w:proofErr w:type="spellStart"/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Batchelor</w:t>
            </w:r>
            <w:proofErr w:type="spellEnd"/>
            <w:r w:rsidR="0084434C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 xml:space="preserve"> 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曹三永</w:t>
            </w:r>
            <w:r w:rsidR="0084434C"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 xml:space="preserve"> 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胡炳全</w:t>
            </w:r>
          </w:p>
          <w:p w:rsidR="00373131" w:rsidRPr="00C61B83" w:rsidRDefault="00373131" w:rsidP="004129A4">
            <w:pPr>
              <w:ind w:firstLine="360"/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秘书：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胡炳全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13908362585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史倩倩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13647648281</w:t>
            </w:r>
            <w:r w:rsidR="00214C6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</w:t>
            </w:r>
          </w:p>
          <w:p w:rsidR="00373131" w:rsidRPr="00C61B83" w:rsidRDefault="00762CD2" w:rsidP="00762CD2">
            <w:pPr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 xml:space="preserve">    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联系地址：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重庆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市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沙坪坝</w:t>
            </w:r>
            <w:proofErr w:type="gramStart"/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区沙正街</w:t>
            </w:r>
            <w:proofErr w:type="gramEnd"/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174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号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 xml:space="preserve">, 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重庆大学现代物理中心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（邮编</w:t>
            </w:r>
            <w:r w:rsidR="002072AF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400044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）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br/>
            </w:r>
            <w:r>
              <w:rPr>
                <w:rFonts w:ascii="Times New Roman" w:eastAsia="宋体" w:hAnsi="Times New Roman" w:cs="Times New Roman" w:hint="eastAsia"/>
                <w:color w:val="000066"/>
                <w:kern w:val="0"/>
                <w:sz w:val="18"/>
                <w:szCs w:val="18"/>
              </w:rPr>
              <w:t xml:space="preserve">    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E-mail</w:t>
            </w:r>
            <w:r w:rsidR="00373131" w:rsidRPr="00C61B83">
              <w:rPr>
                <w:rFonts w:ascii="Times New Roman" w:eastAsia="宋体" w:hAnsi="Times New Roman" w:cs="Times New Roman"/>
                <w:color w:val="000066"/>
                <w:kern w:val="0"/>
                <w:sz w:val="18"/>
                <w:szCs w:val="18"/>
              </w:rPr>
              <w:t>：</w:t>
            </w:r>
            <w:hyperlink r:id="rId7" w:history="1">
              <w:r w:rsidR="00161E52" w:rsidRPr="00C61B83">
                <w:rPr>
                  <w:rFonts w:ascii="Times New Roman" w:eastAsia="宋体" w:hAnsi="Times New Roman" w:cs="Times New Roman"/>
                  <w:color w:val="000066"/>
                  <w:kern w:val="0"/>
                  <w:sz w:val="18"/>
                  <w:szCs w:val="18"/>
                </w:rPr>
                <w:t>bqhu@cqu.edu.cn</w:t>
              </w:r>
            </w:hyperlink>
            <w:r>
              <w:rPr>
                <w:rFonts w:hint="eastAsia"/>
              </w:rPr>
              <w:t xml:space="preserve">   </w:t>
            </w:r>
            <w:hyperlink r:id="rId8" w:history="1">
              <w:r w:rsidR="000E70B8" w:rsidRPr="00D841B0">
                <w:rPr>
                  <w:rStyle w:val="a3"/>
                  <w:rFonts w:ascii="Times New Roman" w:eastAsia="宋体" w:hAnsi="Times New Roman" w:cs="Times New Roman"/>
                  <w:kern w:val="0"/>
                </w:rPr>
                <w:t>shiqianqian@cqu.edu.cn</w:t>
              </w:r>
            </w:hyperlink>
          </w:p>
        </w:tc>
      </w:tr>
    </w:tbl>
    <w:p w:rsidR="00D42ED1" w:rsidRPr="00C61B83" w:rsidRDefault="00D42ED1" w:rsidP="00EA5ADF">
      <w:pPr>
        <w:rPr>
          <w:rFonts w:ascii="Times New Roman" w:hAnsi="Times New Roman" w:cs="Times New Roman"/>
        </w:rPr>
      </w:pPr>
    </w:p>
    <w:sectPr w:rsidR="00D42ED1" w:rsidRPr="00C61B83" w:rsidSect="00C61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23" w:rsidRDefault="00791E23" w:rsidP="003C64B3">
      <w:r>
        <w:separator/>
      </w:r>
    </w:p>
  </w:endnote>
  <w:endnote w:type="continuationSeparator" w:id="0">
    <w:p w:rsidR="00791E23" w:rsidRDefault="00791E23" w:rsidP="003C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23" w:rsidRDefault="00791E23" w:rsidP="003C64B3">
      <w:r>
        <w:separator/>
      </w:r>
    </w:p>
  </w:footnote>
  <w:footnote w:type="continuationSeparator" w:id="0">
    <w:p w:rsidR="00791E23" w:rsidRDefault="00791E23" w:rsidP="003C6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131"/>
    <w:rsid w:val="00001886"/>
    <w:rsid w:val="000D5077"/>
    <w:rsid w:val="000E0A2E"/>
    <w:rsid w:val="000E70B8"/>
    <w:rsid w:val="000F5F3E"/>
    <w:rsid w:val="00127DB9"/>
    <w:rsid w:val="00161E52"/>
    <w:rsid w:val="00185BD8"/>
    <w:rsid w:val="001D66B8"/>
    <w:rsid w:val="002072AF"/>
    <w:rsid w:val="00214C6F"/>
    <w:rsid w:val="00240D07"/>
    <w:rsid w:val="00250172"/>
    <w:rsid w:val="002E536A"/>
    <w:rsid w:val="002F4ED7"/>
    <w:rsid w:val="00303F23"/>
    <w:rsid w:val="003661CA"/>
    <w:rsid w:val="00373131"/>
    <w:rsid w:val="003C64B3"/>
    <w:rsid w:val="004129A4"/>
    <w:rsid w:val="00436086"/>
    <w:rsid w:val="00446B06"/>
    <w:rsid w:val="004711ED"/>
    <w:rsid w:val="00481E87"/>
    <w:rsid w:val="004A012D"/>
    <w:rsid w:val="004A679F"/>
    <w:rsid w:val="00514218"/>
    <w:rsid w:val="005773B9"/>
    <w:rsid w:val="006D0BA8"/>
    <w:rsid w:val="006D7795"/>
    <w:rsid w:val="00702252"/>
    <w:rsid w:val="00742AB8"/>
    <w:rsid w:val="00746B39"/>
    <w:rsid w:val="00762CD2"/>
    <w:rsid w:val="00791E23"/>
    <w:rsid w:val="007A1034"/>
    <w:rsid w:val="007D215A"/>
    <w:rsid w:val="00837463"/>
    <w:rsid w:val="0084434C"/>
    <w:rsid w:val="008A01B2"/>
    <w:rsid w:val="008B1083"/>
    <w:rsid w:val="00972723"/>
    <w:rsid w:val="009F5355"/>
    <w:rsid w:val="00A0469C"/>
    <w:rsid w:val="00A34E65"/>
    <w:rsid w:val="00AE74C5"/>
    <w:rsid w:val="00B06B62"/>
    <w:rsid w:val="00B839A0"/>
    <w:rsid w:val="00B92EDE"/>
    <w:rsid w:val="00BF4FD3"/>
    <w:rsid w:val="00C3638B"/>
    <w:rsid w:val="00C61B83"/>
    <w:rsid w:val="00CA192E"/>
    <w:rsid w:val="00D42ED1"/>
    <w:rsid w:val="00D85EB0"/>
    <w:rsid w:val="00DF7E7E"/>
    <w:rsid w:val="00E2135F"/>
    <w:rsid w:val="00EA5ADF"/>
    <w:rsid w:val="00F0426F"/>
    <w:rsid w:val="00F04D82"/>
    <w:rsid w:val="00F4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131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373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C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C64B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C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C64B3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61E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131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unhideWhenUsed/>
    <w:rsid w:val="00373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C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C64B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C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C64B3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61E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qianqian@cq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qhu@cqu.edu.cn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p.cq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Company>Lenovo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2014-04-14T04:45:00Z</cp:lastPrinted>
  <dcterms:created xsi:type="dcterms:W3CDTF">2014-04-14T14:00:00Z</dcterms:created>
  <dcterms:modified xsi:type="dcterms:W3CDTF">2014-04-14T14:03:00Z</dcterms:modified>
</cp:coreProperties>
</file>